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Contract Voluntariat Asistent Medical - Versiune Alternativă</w:t>
      </w:r>
    </w:p>
    <w:p>
      <w:pPr>
        <w:pStyle w:val="ListNumber"/>
      </w:pPr>
      <w:r>
        <w:rPr>
          <w:rFonts w:ascii="Rubik Regular" w:hAnsi="Rubik Regular"/>
          <w:sz w:val="24"/>
        </w:rPr>
        <w:t>Părțile Contractante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Voluntar: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 Voluntar: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 Voluntar: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 Voluntar: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Organizație: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 Organizație: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 Organizație: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 Organizație: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Obiectul Contractului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Acest contract reglementează activitatea de voluntariat desfășurată de către Asistentul Medical în cadrul organizației, având ca scop principal: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Durata Contractului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Început: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Sfârșit: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Responsabilitățile Voluntarului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Asigurarea asistenței medicale conform standardelor organizației.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Participarea la sesiuni de instruire și întâlniri periodice.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Raportarea activităților desfășurate către coordonatorul de proiect.</w:t>
      </w:r>
    </w:p>
    <w:p>
      <w:pPr>
        <w:pStyle w:val="ListNumber"/>
      </w:pPr>
      <w:r>
        <w:rPr>
          <w:rFonts w:ascii="Rubik Regular" w:hAnsi="Rubik Regular"/>
          <w:sz w:val="24"/>
        </w:rPr>
        <w:t>Drepturile și Obligațiile Organizației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Furnizarea echipamentelor necesare pentru desfășurarea activității.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Oferirea unui mediu de lucru sigur și sănătos.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Asigurarea instruirii necesare pentru îndeplinirea sarcinilor.</w:t>
      </w:r>
    </w:p>
    <w:p>
      <w:pPr>
        <w:pStyle w:val="ListNumber"/>
      </w:pPr>
      <w:r>
        <w:rPr>
          <w:rFonts w:ascii="Rubik Regular" w:hAnsi="Rubik Regular"/>
          <w:sz w:val="24"/>
        </w:rPr>
        <w:t>Confidențialitate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Voluntarul se angajează să păstreze confidențialitatea informațiilor la care are acces pe durata colaborării.</w:t>
      </w:r>
    </w:p>
    <w:p>
      <w:pPr>
        <w:pStyle w:val="ListNumber"/>
      </w:pPr>
      <w:r>
        <w:rPr>
          <w:rFonts w:ascii="Rubik Regular" w:hAnsi="Rubik Regular"/>
          <w:sz w:val="24"/>
        </w:rPr>
        <w:t>Încetarea Contractului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Contractul poate fi încetat de către oricare dintre părți prin notificare scrisă cu cel puțin 15 zile înainte.</w:t>
      </w:r>
    </w:p>
    <w:p>
      <w:pPr>
        <w:pStyle w:val="ListNumber"/>
      </w:pPr>
      <w:r>
        <w:rPr>
          <w:rFonts w:ascii="Rubik Regular" w:hAnsi="Rubik Regular"/>
          <w:sz w:val="24"/>
        </w:rPr>
        <w:t>Semnături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și Semnătură Voluntar: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și Semnătură Reprezentant Organizație: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_Data semnării contractului: ____________________________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